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0066" w14:textId="09C09EDD" w:rsidR="001365F9" w:rsidRPr="003A1C4B" w:rsidRDefault="006E3B73" w:rsidP="00F46DB8">
      <w:pPr>
        <w:jc w:val="center"/>
        <w:rPr>
          <w:rFonts w:ascii="ＭＳ 明朝" w:eastAsia="ＭＳ 明朝" w:hAnsi="ＭＳ 明朝"/>
          <w:sz w:val="28"/>
          <w:szCs w:val="28"/>
        </w:rPr>
      </w:pPr>
      <w:r w:rsidRPr="003A1C4B">
        <w:rPr>
          <w:rFonts w:ascii="ＭＳ 明朝" w:eastAsia="ＭＳ 明朝" w:hAnsi="ＭＳ 明朝" w:hint="eastAsia"/>
          <w:sz w:val="28"/>
          <w:szCs w:val="28"/>
        </w:rPr>
        <w:t>南砺市地区福祉活動助成事業実施</w:t>
      </w:r>
      <w:r w:rsidR="006E793D" w:rsidRPr="003A1C4B">
        <w:rPr>
          <w:rFonts w:ascii="ＭＳ 明朝" w:eastAsia="ＭＳ 明朝" w:hAnsi="ＭＳ 明朝" w:hint="eastAsia"/>
          <w:sz w:val="28"/>
          <w:szCs w:val="28"/>
        </w:rPr>
        <w:t>要綱</w:t>
      </w:r>
    </w:p>
    <w:p w14:paraId="216315EF" w14:textId="77777777" w:rsidR="006E3B73" w:rsidRPr="003A1C4B" w:rsidRDefault="00AB4047">
      <w:pPr>
        <w:rPr>
          <w:rFonts w:ascii="ＭＳ 明朝" w:eastAsia="ＭＳ 明朝" w:hAnsi="ＭＳ 明朝"/>
        </w:rPr>
      </w:pPr>
      <w:r w:rsidRPr="003A1C4B">
        <w:rPr>
          <w:rFonts w:ascii="ＭＳ 明朝" w:eastAsia="ＭＳ 明朝" w:hAnsi="ＭＳ 明朝" w:hint="eastAsia"/>
        </w:rPr>
        <w:t>（趣旨）</w:t>
      </w:r>
    </w:p>
    <w:p w14:paraId="714D333C" w14:textId="77777777" w:rsidR="00C85655" w:rsidRPr="003A1C4B" w:rsidRDefault="009C11FA" w:rsidP="00364A05">
      <w:pPr>
        <w:ind w:left="210" w:hangingChars="100" w:hanging="210"/>
        <w:rPr>
          <w:rFonts w:ascii="ＭＳ 明朝" w:eastAsia="ＭＳ 明朝" w:hAnsi="ＭＳ 明朝"/>
        </w:rPr>
      </w:pPr>
      <w:r w:rsidRPr="003A1C4B">
        <w:rPr>
          <w:rFonts w:ascii="ＭＳ 明朝" w:eastAsia="ＭＳ 明朝" w:hAnsi="ＭＳ 明朝" w:hint="eastAsia"/>
        </w:rPr>
        <w:t xml:space="preserve">第1条　</w:t>
      </w:r>
      <w:r w:rsidR="00FE18CB" w:rsidRPr="003A1C4B">
        <w:rPr>
          <w:rFonts w:ascii="ＭＳ 明朝" w:eastAsia="ＭＳ 明朝" w:hAnsi="ＭＳ 明朝" w:hint="eastAsia"/>
        </w:rPr>
        <w:t>この要綱は、</w:t>
      </w:r>
      <w:r w:rsidR="009759B8" w:rsidRPr="003A1C4B">
        <w:rPr>
          <w:rFonts w:ascii="ＭＳ 明朝" w:eastAsia="ＭＳ 明朝" w:hAnsi="ＭＳ 明朝" w:hint="eastAsia"/>
        </w:rPr>
        <w:t>地域共生社会の実現を目指し誰もが安心して暮らせるよう</w:t>
      </w:r>
      <w:r w:rsidR="00364A05" w:rsidRPr="003A1C4B">
        <w:rPr>
          <w:rFonts w:ascii="ＭＳ 明朝" w:eastAsia="ＭＳ 明朝" w:hAnsi="ＭＳ 明朝" w:hint="eastAsia"/>
        </w:rPr>
        <w:t>福祉課題</w:t>
      </w:r>
      <w:r w:rsidR="00D97C8F" w:rsidRPr="003A1C4B">
        <w:rPr>
          <w:rFonts w:ascii="ＭＳ 明朝" w:eastAsia="ＭＳ 明朝" w:hAnsi="ＭＳ 明朝" w:hint="eastAsia"/>
        </w:rPr>
        <w:t>の</w:t>
      </w:r>
      <w:r w:rsidR="00364A05" w:rsidRPr="003A1C4B">
        <w:rPr>
          <w:rFonts w:ascii="ＭＳ 明朝" w:eastAsia="ＭＳ 明朝" w:hAnsi="ＭＳ 明朝" w:hint="eastAsia"/>
        </w:rPr>
        <w:t>解決に向け</w:t>
      </w:r>
      <w:r w:rsidR="00DC5764" w:rsidRPr="003A1C4B">
        <w:rPr>
          <w:rFonts w:ascii="ＭＳ 明朝" w:eastAsia="ＭＳ 明朝" w:hAnsi="ＭＳ 明朝" w:hint="eastAsia"/>
        </w:rPr>
        <w:t>て</w:t>
      </w:r>
      <w:r w:rsidR="007174C6" w:rsidRPr="003A1C4B">
        <w:rPr>
          <w:rFonts w:ascii="ＭＳ 明朝" w:eastAsia="ＭＳ 明朝" w:hAnsi="ＭＳ 明朝" w:hint="eastAsia"/>
        </w:rPr>
        <w:t>取り組む事業と</w:t>
      </w:r>
      <w:r w:rsidR="00DC5764" w:rsidRPr="003A1C4B">
        <w:rPr>
          <w:rFonts w:ascii="ＭＳ 明朝" w:eastAsia="ＭＳ 明朝" w:hAnsi="ＭＳ 明朝" w:hint="eastAsia"/>
        </w:rPr>
        <w:t>、</w:t>
      </w:r>
      <w:r w:rsidR="00787EE1" w:rsidRPr="003A1C4B">
        <w:rPr>
          <w:rFonts w:ascii="ＭＳ 明朝" w:eastAsia="ＭＳ 明朝" w:hAnsi="ＭＳ 明朝" w:hint="eastAsia"/>
        </w:rPr>
        <w:t>継続的に取り組むこと</w:t>
      </w:r>
      <w:r w:rsidR="005849E5" w:rsidRPr="003A1C4B">
        <w:rPr>
          <w:rFonts w:ascii="ＭＳ 明朝" w:eastAsia="ＭＳ 明朝" w:hAnsi="ＭＳ 明朝" w:hint="eastAsia"/>
        </w:rPr>
        <w:t>を</w:t>
      </w:r>
      <w:r w:rsidR="00787EE1" w:rsidRPr="003A1C4B">
        <w:rPr>
          <w:rFonts w:ascii="ＭＳ 明朝" w:eastAsia="ＭＳ 明朝" w:hAnsi="ＭＳ 明朝" w:hint="eastAsia"/>
        </w:rPr>
        <w:t>必要</w:t>
      </w:r>
      <w:r w:rsidR="005849E5" w:rsidRPr="003A1C4B">
        <w:rPr>
          <w:rFonts w:ascii="ＭＳ 明朝" w:eastAsia="ＭＳ 明朝" w:hAnsi="ＭＳ 明朝" w:hint="eastAsia"/>
        </w:rPr>
        <w:t>とする地区の</w:t>
      </w:r>
      <w:r w:rsidR="00787EE1" w:rsidRPr="003A1C4B">
        <w:rPr>
          <w:rFonts w:ascii="ＭＳ 明朝" w:eastAsia="ＭＳ 明朝" w:hAnsi="ＭＳ 明朝" w:hint="eastAsia"/>
        </w:rPr>
        <w:t>福祉</w:t>
      </w:r>
      <w:r w:rsidR="00D97C8F" w:rsidRPr="003A1C4B">
        <w:rPr>
          <w:rFonts w:ascii="ＭＳ 明朝" w:eastAsia="ＭＳ 明朝" w:hAnsi="ＭＳ 明朝" w:hint="eastAsia"/>
        </w:rPr>
        <w:t>事業</w:t>
      </w:r>
      <w:r w:rsidR="00FE18CB" w:rsidRPr="003A1C4B">
        <w:rPr>
          <w:rFonts w:ascii="ＭＳ 明朝" w:eastAsia="ＭＳ 明朝" w:hAnsi="ＭＳ 明朝" w:hint="eastAsia"/>
        </w:rPr>
        <w:t>に対し、助成金を交付するため必要な事項を定める。</w:t>
      </w:r>
    </w:p>
    <w:p w14:paraId="39B37497" w14:textId="77777777" w:rsidR="00C85655" w:rsidRPr="003A1C4B" w:rsidRDefault="00C85655" w:rsidP="006E3B73">
      <w:pPr>
        <w:rPr>
          <w:rFonts w:ascii="ＭＳ 明朝" w:eastAsia="ＭＳ 明朝" w:hAnsi="ＭＳ 明朝"/>
        </w:rPr>
      </w:pPr>
      <w:r w:rsidRPr="003A1C4B">
        <w:rPr>
          <w:rFonts w:ascii="ＭＳ 明朝" w:eastAsia="ＭＳ 明朝" w:hAnsi="ＭＳ 明朝" w:hint="eastAsia"/>
        </w:rPr>
        <w:t>（助成対象）</w:t>
      </w:r>
    </w:p>
    <w:p w14:paraId="348C9EFF" w14:textId="1FD394B7" w:rsidR="00C85655" w:rsidRPr="003A1C4B" w:rsidRDefault="00C85655" w:rsidP="006E3B73">
      <w:pPr>
        <w:rPr>
          <w:rFonts w:ascii="ＭＳ 明朝" w:eastAsia="ＭＳ 明朝" w:hAnsi="ＭＳ 明朝"/>
        </w:rPr>
      </w:pPr>
      <w:r w:rsidRPr="003A1C4B">
        <w:rPr>
          <w:rFonts w:ascii="ＭＳ 明朝" w:eastAsia="ＭＳ 明朝" w:hAnsi="ＭＳ 明朝" w:hint="eastAsia"/>
        </w:rPr>
        <w:t>第2条</w:t>
      </w:r>
      <w:r w:rsidR="00FE18CB" w:rsidRPr="003A1C4B">
        <w:rPr>
          <w:rFonts w:ascii="ＭＳ 明朝" w:eastAsia="ＭＳ 明朝" w:hAnsi="ＭＳ 明朝" w:hint="eastAsia"/>
        </w:rPr>
        <w:t xml:space="preserve">　地域づくり協議会</w:t>
      </w:r>
    </w:p>
    <w:p w14:paraId="11BC63D2" w14:textId="77777777" w:rsidR="00C85655" w:rsidRPr="003A1C4B" w:rsidRDefault="00C85655" w:rsidP="006E3B73">
      <w:pPr>
        <w:rPr>
          <w:rFonts w:ascii="ＭＳ 明朝" w:eastAsia="ＭＳ 明朝" w:hAnsi="ＭＳ 明朝"/>
        </w:rPr>
      </w:pPr>
      <w:r w:rsidRPr="003A1C4B">
        <w:rPr>
          <w:rFonts w:ascii="ＭＳ 明朝" w:eastAsia="ＭＳ 明朝" w:hAnsi="ＭＳ 明朝" w:hint="eastAsia"/>
        </w:rPr>
        <w:t>（助成金額）</w:t>
      </w:r>
    </w:p>
    <w:p w14:paraId="034E3833" w14:textId="7E01695A" w:rsidR="00C85655" w:rsidRPr="003A1C4B" w:rsidRDefault="009C11FA" w:rsidP="006E3B73">
      <w:pPr>
        <w:rPr>
          <w:rFonts w:ascii="ＭＳ 明朝" w:eastAsia="ＭＳ 明朝" w:hAnsi="ＭＳ 明朝"/>
        </w:rPr>
      </w:pPr>
      <w:r w:rsidRPr="003A1C4B">
        <w:rPr>
          <w:rFonts w:ascii="ＭＳ 明朝" w:eastAsia="ＭＳ 明朝" w:hAnsi="ＭＳ 明朝" w:hint="eastAsia"/>
        </w:rPr>
        <w:t xml:space="preserve">第3条　</w:t>
      </w:r>
      <w:r w:rsidR="00FE18CB" w:rsidRPr="003A1C4B">
        <w:rPr>
          <w:rFonts w:ascii="ＭＳ 明朝" w:eastAsia="ＭＳ 明朝" w:hAnsi="ＭＳ 明朝" w:hint="eastAsia"/>
        </w:rPr>
        <w:t>助成</w:t>
      </w:r>
      <w:r w:rsidR="00482AE4" w:rsidRPr="003A1C4B">
        <w:rPr>
          <w:rFonts w:ascii="ＭＳ 明朝" w:eastAsia="ＭＳ 明朝" w:hAnsi="ＭＳ 明朝" w:hint="eastAsia"/>
        </w:rPr>
        <w:t>上限</w:t>
      </w:r>
      <w:r w:rsidR="0093152D" w:rsidRPr="003A1C4B">
        <w:rPr>
          <w:rFonts w:ascii="ＭＳ 明朝" w:eastAsia="ＭＳ 明朝" w:hAnsi="ＭＳ 明朝" w:hint="eastAsia"/>
        </w:rPr>
        <w:t>金額</w:t>
      </w:r>
      <w:r w:rsidR="00FE18CB" w:rsidRPr="003A1C4B">
        <w:rPr>
          <w:rFonts w:ascii="ＭＳ 明朝" w:eastAsia="ＭＳ 明朝" w:hAnsi="ＭＳ 明朝" w:hint="eastAsia"/>
        </w:rPr>
        <w:t>の算定は、別表に定めるところによる。</w:t>
      </w:r>
    </w:p>
    <w:p w14:paraId="6ACEA5E3" w14:textId="77777777" w:rsidR="0033632B" w:rsidRPr="003A1C4B" w:rsidRDefault="0033632B" w:rsidP="006E3B73">
      <w:pPr>
        <w:rPr>
          <w:rFonts w:ascii="ＭＳ 明朝" w:eastAsia="ＭＳ 明朝" w:hAnsi="ＭＳ 明朝"/>
        </w:rPr>
      </w:pPr>
      <w:r w:rsidRPr="003A1C4B">
        <w:rPr>
          <w:rFonts w:ascii="ＭＳ 明朝" w:eastAsia="ＭＳ 明朝" w:hAnsi="ＭＳ 明朝" w:hint="eastAsia"/>
        </w:rPr>
        <w:t>（助成期間）</w:t>
      </w:r>
    </w:p>
    <w:p w14:paraId="14BED980" w14:textId="15BA1C12" w:rsidR="0033632B" w:rsidRPr="003A1C4B" w:rsidRDefault="0033632B" w:rsidP="006E3B73">
      <w:pPr>
        <w:rPr>
          <w:rFonts w:ascii="ＭＳ 明朝" w:eastAsia="ＭＳ 明朝" w:hAnsi="ＭＳ 明朝"/>
        </w:rPr>
      </w:pPr>
      <w:r w:rsidRPr="003A1C4B">
        <w:rPr>
          <w:rFonts w:ascii="ＭＳ 明朝" w:eastAsia="ＭＳ 明朝" w:hAnsi="ＭＳ 明朝" w:hint="eastAsia"/>
        </w:rPr>
        <w:t>第4条　令和</w:t>
      </w:r>
      <w:r w:rsidR="00764EB1" w:rsidRPr="003A1C4B">
        <w:rPr>
          <w:rFonts w:ascii="ＭＳ 明朝" w:eastAsia="ＭＳ 明朝" w:hAnsi="ＭＳ 明朝" w:hint="eastAsia"/>
        </w:rPr>
        <w:t>5</w:t>
      </w:r>
      <w:r w:rsidRPr="003A1C4B">
        <w:rPr>
          <w:rFonts w:ascii="ＭＳ 明朝" w:eastAsia="ＭＳ 明朝" w:hAnsi="ＭＳ 明朝" w:hint="eastAsia"/>
        </w:rPr>
        <w:t>年度から令和</w:t>
      </w:r>
      <w:r w:rsidR="00764EB1" w:rsidRPr="003A1C4B">
        <w:rPr>
          <w:rFonts w:ascii="ＭＳ 明朝" w:eastAsia="ＭＳ 明朝" w:hAnsi="ＭＳ 明朝" w:hint="eastAsia"/>
        </w:rPr>
        <w:t>7</w:t>
      </w:r>
      <w:r w:rsidRPr="003A1C4B">
        <w:rPr>
          <w:rFonts w:ascii="ＭＳ 明朝" w:eastAsia="ＭＳ 明朝" w:hAnsi="ＭＳ 明朝" w:hint="eastAsia"/>
        </w:rPr>
        <w:t>年度までの3か年とする。</w:t>
      </w:r>
    </w:p>
    <w:p w14:paraId="78AABA6B" w14:textId="77777777" w:rsidR="009C11FA" w:rsidRPr="003A1C4B" w:rsidRDefault="00C85655" w:rsidP="009C11FA">
      <w:pPr>
        <w:rPr>
          <w:rFonts w:ascii="ＭＳ 明朝" w:eastAsia="ＭＳ 明朝" w:hAnsi="ＭＳ 明朝"/>
        </w:rPr>
      </w:pPr>
      <w:r w:rsidRPr="003A1C4B">
        <w:rPr>
          <w:rFonts w:ascii="ＭＳ 明朝" w:eastAsia="ＭＳ 明朝" w:hAnsi="ＭＳ 明朝" w:hint="eastAsia"/>
        </w:rPr>
        <w:t>（助成</w:t>
      </w:r>
      <w:r w:rsidR="0033632B" w:rsidRPr="003A1C4B">
        <w:rPr>
          <w:rFonts w:ascii="ＭＳ 明朝" w:eastAsia="ＭＳ 明朝" w:hAnsi="ＭＳ 明朝" w:hint="eastAsia"/>
        </w:rPr>
        <w:t>内容</w:t>
      </w:r>
      <w:r w:rsidRPr="003A1C4B">
        <w:rPr>
          <w:rFonts w:ascii="ＭＳ 明朝" w:eastAsia="ＭＳ 明朝" w:hAnsi="ＭＳ 明朝" w:hint="eastAsia"/>
        </w:rPr>
        <w:t>）</w:t>
      </w:r>
    </w:p>
    <w:p w14:paraId="48BEA08B" w14:textId="62C1E7E6" w:rsidR="00734173" w:rsidRPr="003A1C4B" w:rsidRDefault="009C11FA" w:rsidP="00276A9F">
      <w:pPr>
        <w:ind w:left="210" w:hangingChars="100" w:hanging="210"/>
        <w:rPr>
          <w:rFonts w:ascii="ＭＳ 明朝" w:eastAsia="ＭＳ 明朝" w:hAnsi="ＭＳ 明朝"/>
        </w:rPr>
      </w:pPr>
      <w:r w:rsidRPr="003A1C4B">
        <w:rPr>
          <w:rFonts w:ascii="ＭＳ 明朝" w:eastAsia="ＭＳ 明朝" w:hAnsi="ＭＳ 明朝" w:hint="eastAsia"/>
        </w:rPr>
        <w:t>第</w:t>
      </w:r>
      <w:r w:rsidR="0033632B" w:rsidRPr="003A1C4B">
        <w:rPr>
          <w:rFonts w:ascii="ＭＳ 明朝" w:eastAsia="ＭＳ 明朝" w:hAnsi="ＭＳ 明朝" w:hint="eastAsia"/>
        </w:rPr>
        <w:t>5</w:t>
      </w:r>
      <w:r w:rsidRPr="003A1C4B">
        <w:rPr>
          <w:rFonts w:ascii="ＭＳ 明朝" w:eastAsia="ＭＳ 明朝" w:hAnsi="ＭＳ 明朝" w:hint="eastAsia"/>
        </w:rPr>
        <w:t xml:space="preserve">条　</w:t>
      </w:r>
      <w:r w:rsidR="00276A9F" w:rsidRPr="003A1C4B">
        <w:rPr>
          <w:rFonts w:ascii="ＭＳ 明朝" w:eastAsia="ＭＳ 明朝" w:hAnsi="ＭＳ 明朝" w:hint="eastAsia"/>
        </w:rPr>
        <w:t>次の</w:t>
      </w:r>
      <w:r w:rsidR="00E44498" w:rsidRPr="003A1C4B">
        <w:rPr>
          <w:rFonts w:ascii="ＭＳ 明朝" w:eastAsia="ＭＳ 明朝" w:hAnsi="ＭＳ 明朝" w:hint="eastAsia"/>
        </w:rPr>
        <w:t>（1）～（6）</w:t>
      </w:r>
      <w:r w:rsidR="00276A9F" w:rsidRPr="003A1C4B">
        <w:rPr>
          <w:rFonts w:ascii="ＭＳ 明朝" w:eastAsia="ＭＳ 明朝" w:hAnsi="ＭＳ 明朝" w:hint="eastAsia"/>
        </w:rPr>
        <w:t>各号のいずれかに該当する取り組み</w:t>
      </w:r>
      <w:r w:rsidR="00632423" w:rsidRPr="003A1C4B">
        <w:rPr>
          <w:rFonts w:ascii="ＭＳ 明朝" w:eastAsia="ＭＳ 明朝" w:hAnsi="ＭＳ 明朝" w:hint="eastAsia"/>
        </w:rPr>
        <w:t>と、</w:t>
      </w:r>
      <w:r w:rsidR="00784387" w:rsidRPr="003A1C4B">
        <w:rPr>
          <w:rFonts w:ascii="ＭＳ 明朝" w:eastAsia="ＭＳ 明朝" w:hAnsi="ＭＳ 明朝" w:hint="eastAsia"/>
        </w:rPr>
        <w:t>その他</w:t>
      </w:r>
      <w:r w:rsidR="00982C71" w:rsidRPr="003A1C4B">
        <w:rPr>
          <w:rFonts w:ascii="ＭＳ 明朝" w:eastAsia="ＭＳ 明朝" w:hAnsi="ＭＳ 明朝" w:hint="eastAsia"/>
        </w:rPr>
        <w:t>継続</w:t>
      </w:r>
      <w:r w:rsidR="00E44498" w:rsidRPr="003A1C4B">
        <w:rPr>
          <w:rFonts w:ascii="ＭＳ 明朝" w:eastAsia="ＭＳ 明朝" w:hAnsi="ＭＳ 明朝" w:hint="eastAsia"/>
        </w:rPr>
        <w:t>を</w:t>
      </w:r>
      <w:r w:rsidR="00982C71" w:rsidRPr="003A1C4B">
        <w:rPr>
          <w:rFonts w:ascii="ＭＳ 明朝" w:eastAsia="ＭＳ 明朝" w:hAnsi="ＭＳ 明朝" w:hint="eastAsia"/>
        </w:rPr>
        <w:t>必要</w:t>
      </w:r>
      <w:r w:rsidR="00E44498" w:rsidRPr="003A1C4B">
        <w:rPr>
          <w:rFonts w:ascii="ＭＳ 明朝" w:eastAsia="ＭＳ 明朝" w:hAnsi="ＭＳ 明朝" w:hint="eastAsia"/>
        </w:rPr>
        <w:t>とする</w:t>
      </w:r>
      <w:r w:rsidR="00C3257D" w:rsidRPr="003A1C4B">
        <w:rPr>
          <w:rFonts w:ascii="ＭＳ 明朝" w:eastAsia="ＭＳ 明朝" w:hAnsi="ＭＳ 明朝" w:hint="eastAsia"/>
        </w:rPr>
        <w:t>福祉</w:t>
      </w:r>
      <w:r w:rsidR="00276A9F" w:rsidRPr="003A1C4B">
        <w:rPr>
          <w:rFonts w:ascii="ＭＳ 明朝" w:eastAsia="ＭＳ 明朝" w:hAnsi="ＭＳ 明朝" w:hint="eastAsia"/>
        </w:rPr>
        <w:t>事業</w:t>
      </w:r>
      <w:r w:rsidR="000D43D7" w:rsidRPr="003A1C4B">
        <w:rPr>
          <w:rFonts w:ascii="ＭＳ 明朝" w:eastAsia="ＭＳ 明朝" w:hAnsi="ＭＳ 明朝" w:hint="eastAsia"/>
        </w:rPr>
        <w:t>に要する経費に対し、助成するものとする。</w:t>
      </w:r>
      <w:r w:rsidR="00734173" w:rsidRPr="003A1C4B">
        <w:rPr>
          <w:rFonts w:ascii="ＭＳ 明朝" w:eastAsia="ＭＳ 明朝" w:hAnsi="ＭＳ 明朝" w:hint="eastAsia"/>
        </w:rPr>
        <w:t>人件費、備品購入費、懇親会費は対象としない。</w:t>
      </w:r>
    </w:p>
    <w:p w14:paraId="17B2E596" w14:textId="686976F8" w:rsidR="00FC068C" w:rsidRPr="003A1C4B" w:rsidRDefault="00FC068C" w:rsidP="00FC068C">
      <w:pPr>
        <w:pStyle w:val="a3"/>
        <w:numPr>
          <w:ilvl w:val="0"/>
          <w:numId w:val="3"/>
        </w:numPr>
        <w:ind w:leftChars="0"/>
        <w:rPr>
          <w:rFonts w:ascii="ＭＳ 明朝" w:eastAsia="ＭＳ 明朝" w:hAnsi="ＭＳ 明朝"/>
        </w:rPr>
      </w:pPr>
      <w:r w:rsidRPr="003A1C4B">
        <w:rPr>
          <w:rFonts w:ascii="ＭＳ 明朝" w:eastAsia="ＭＳ 明朝" w:hAnsi="ＭＳ 明朝" w:hint="eastAsia"/>
        </w:rPr>
        <w:t>閉じこもりがちな高齢者や障がい者、貧困家庭など要支援者を配慮した誰もが集える居場所をつくる取り組み</w:t>
      </w:r>
      <w:r w:rsidR="009E6E7C" w:rsidRPr="003A1C4B">
        <w:rPr>
          <w:rFonts w:ascii="ＭＳ 明朝" w:eastAsia="ＭＳ 明朝" w:hAnsi="ＭＳ 明朝" w:hint="eastAsia"/>
        </w:rPr>
        <w:t>（</w:t>
      </w:r>
      <w:r w:rsidR="00764EB1" w:rsidRPr="003A1C4B">
        <w:rPr>
          <w:rFonts w:ascii="ＭＳ 明朝" w:eastAsia="ＭＳ 明朝" w:hAnsi="ＭＳ 明朝" w:hint="eastAsia"/>
        </w:rPr>
        <w:t>だれでもサロン、</w:t>
      </w:r>
      <w:r w:rsidR="00EE391D" w:rsidRPr="003A1C4B">
        <w:rPr>
          <w:rFonts w:ascii="ＭＳ 明朝" w:eastAsia="ＭＳ 明朝" w:hAnsi="ＭＳ 明朝" w:hint="eastAsia"/>
        </w:rPr>
        <w:t>農園づくり、</w:t>
      </w:r>
      <w:r w:rsidR="009E6E7C" w:rsidRPr="003A1C4B">
        <w:rPr>
          <w:rFonts w:ascii="ＭＳ 明朝" w:eastAsia="ＭＳ 明朝" w:hAnsi="ＭＳ 明朝" w:hint="eastAsia"/>
        </w:rPr>
        <w:t>地域食堂等）</w:t>
      </w:r>
    </w:p>
    <w:p w14:paraId="5421D022" w14:textId="246C4D6F" w:rsidR="00982026" w:rsidRPr="003A1C4B" w:rsidRDefault="00276A9F" w:rsidP="000D43D7">
      <w:pPr>
        <w:pStyle w:val="a3"/>
        <w:numPr>
          <w:ilvl w:val="0"/>
          <w:numId w:val="3"/>
        </w:numPr>
        <w:ind w:leftChars="0"/>
        <w:rPr>
          <w:rFonts w:ascii="ＭＳ 明朝" w:eastAsia="ＭＳ 明朝" w:hAnsi="ＭＳ 明朝"/>
        </w:rPr>
      </w:pPr>
      <w:r w:rsidRPr="003A1C4B">
        <w:rPr>
          <w:rFonts w:ascii="ＭＳ 明朝" w:eastAsia="ＭＳ 明朝" w:hAnsi="ＭＳ 明朝" w:hint="eastAsia"/>
        </w:rPr>
        <w:t>心配ごとを気軽に相談できる場をつくる取り組み</w:t>
      </w:r>
      <w:r w:rsidR="00937146" w:rsidRPr="003A1C4B">
        <w:rPr>
          <w:rFonts w:ascii="ＭＳ 明朝" w:eastAsia="ＭＳ 明朝" w:hAnsi="ＭＳ 明朝" w:hint="eastAsia"/>
        </w:rPr>
        <w:t>（なんでも相談会等）</w:t>
      </w:r>
    </w:p>
    <w:p w14:paraId="5078F9C6" w14:textId="5AAB0983" w:rsidR="00C85655" w:rsidRPr="003A1C4B" w:rsidRDefault="00DA15DD" w:rsidP="006E3B73">
      <w:pPr>
        <w:pStyle w:val="a3"/>
        <w:numPr>
          <w:ilvl w:val="0"/>
          <w:numId w:val="3"/>
        </w:numPr>
        <w:ind w:leftChars="0"/>
        <w:rPr>
          <w:rFonts w:ascii="ＭＳ 明朝" w:eastAsia="ＭＳ 明朝" w:hAnsi="ＭＳ 明朝"/>
        </w:rPr>
      </w:pPr>
      <w:r w:rsidRPr="003A1C4B">
        <w:rPr>
          <w:rFonts w:ascii="ＭＳ 明朝" w:eastAsia="ＭＳ 明朝" w:hAnsi="ＭＳ 明朝" w:hint="eastAsia"/>
        </w:rPr>
        <w:t>子育て</w:t>
      </w:r>
      <w:r w:rsidR="00E44498" w:rsidRPr="003A1C4B">
        <w:rPr>
          <w:rFonts w:ascii="ＭＳ 明朝" w:eastAsia="ＭＳ 明朝" w:hAnsi="ＭＳ 明朝" w:hint="eastAsia"/>
        </w:rPr>
        <w:t>家庭を</w:t>
      </w:r>
      <w:r w:rsidR="00514FBA" w:rsidRPr="003A1C4B">
        <w:rPr>
          <w:rFonts w:ascii="ＭＳ 明朝" w:eastAsia="ＭＳ 明朝" w:hAnsi="ＭＳ 明朝" w:hint="eastAsia"/>
        </w:rPr>
        <w:t>支援</w:t>
      </w:r>
      <w:r w:rsidR="00E44498" w:rsidRPr="003A1C4B">
        <w:rPr>
          <w:rFonts w:ascii="ＭＳ 明朝" w:eastAsia="ＭＳ 明朝" w:hAnsi="ＭＳ 明朝" w:hint="eastAsia"/>
        </w:rPr>
        <w:t>し、地域全体で子どもたちを育もうとする</w:t>
      </w:r>
      <w:r w:rsidR="00C3257D" w:rsidRPr="003A1C4B">
        <w:rPr>
          <w:rFonts w:ascii="ＭＳ 明朝" w:eastAsia="ＭＳ 明朝" w:hAnsi="ＭＳ 明朝" w:hint="eastAsia"/>
        </w:rPr>
        <w:t>取</w:t>
      </w:r>
      <w:r w:rsidR="00A94A6F" w:rsidRPr="003A1C4B">
        <w:rPr>
          <w:rFonts w:ascii="ＭＳ 明朝" w:eastAsia="ＭＳ 明朝" w:hAnsi="ＭＳ 明朝" w:hint="eastAsia"/>
        </w:rPr>
        <w:t>り</w:t>
      </w:r>
      <w:r w:rsidR="00C3257D" w:rsidRPr="003A1C4B">
        <w:rPr>
          <w:rFonts w:ascii="ＭＳ 明朝" w:eastAsia="ＭＳ 明朝" w:hAnsi="ＭＳ 明朝" w:hint="eastAsia"/>
        </w:rPr>
        <w:t>組み</w:t>
      </w:r>
      <w:r w:rsidR="00D56686" w:rsidRPr="003A1C4B">
        <w:rPr>
          <w:rFonts w:ascii="ＭＳ 明朝" w:eastAsia="ＭＳ 明朝" w:hAnsi="ＭＳ 明朝" w:hint="eastAsia"/>
        </w:rPr>
        <w:t>（子育てサロン、</w:t>
      </w:r>
      <w:r w:rsidR="00094766" w:rsidRPr="003A1C4B">
        <w:rPr>
          <w:rFonts w:ascii="ＭＳ 明朝" w:eastAsia="ＭＳ 明朝" w:hAnsi="ＭＳ 明朝" w:hint="eastAsia"/>
        </w:rPr>
        <w:t>学習支援、</w:t>
      </w:r>
      <w:r w:rsidR="00D56686" w:rsidRPr="003A1C4B">
        <w:rPr>
          <w:rFonts w:ascii="ＭＳ 明朝" w:eastAsia="ＭＳ 明朝" w:hAnsi="ＭＳ 明朝" w:hint="eastAsia"/>
        </w:rPr>
        <w:t>子ども食堂</w:t>
      </w:r>
      <w:r w:rsidR="00754505" w:rsidRPr="003A1C4B">
        <w:rPr>
          <w:rFonts w:ascii="ＭＳ 明朝" w:eastAsia="ＭＳ 明朝" w:hAnsi="ＭＳ 明朝" w:hint="eastAsia"/>
        </w:rPr>
        <w:t>、長期休暇中の居場所づくり</w:t>
      </w:r>
      <w:r w:rsidR="00D56686" w:rsidRPr="003A1C4B">
        <w:rPr>
          <w:rFonts w:ascii="ＭＳ 明朝" w:eastAsia="ＭＳ 明朝" w:hAnsi="ＭＳ 明朝" w:hint="eastAsia"/>
        </w:rPr>
        <w:t>等）</w:t>
      </w:r>
    </w:p>
    <w:p w14:paraId="4C12F825" w14:textId="00E8CF35" w:rsidR="00784387" w:rsidRPr="003A1C4B" w:rsidRDefault="00784387" w:rsidP="00514FBA">
      <w:pPr>
        <w:pStyle w:val="a3"/>
        <w:numPr>
          <w:ilvl w:val="0"/>
          <w:numId w:val="3"/>
        </w:numPr>
        <w:ind w:leftChars="0"/>
        <w:rPr>
          <w:rFonts w:ascii="ＭＳ 明朝" w:eastAsia="ＭＳ 明朝" w:hAnsi="ＭＳ 明朝"/>
        </w:rPr>
      </w:pPr>
      <w:r w:rsidRPr="003A1C4B">
        <w:rPr>
          <w:rFonts w:ascii="ＭＳ 明朝" w:eastAsia="ＭＳ 明朝" w:hAnsi="ＭＳ 明朝" w:hint="eastAsia"/>
        </w:rPr>
        <w:t>孤立</w:t>
      </w:r>
      <w:r w:rsidR="00A94A6F" w:rsidRPr="003A1C4B">
        <w:rPr>
          <w:rFonts w:ascii="ＭＳ 明朝" w:eastAsia="ＭＳ 明朝" w:hAnsi="ＭＳ 明朝" w:hint="eastAsia"/>
        </w:rPr>
        <w:t>・引きこもり</w:t>
      </w:r>
      <w:r w:rsidRPr="003A1C4B">
        <w:rPr>
          <w:rFonts w:ascii="ＭＳ 明朝" w:eastAsia="ＭＳ 明朝" w:hAnsi="ＭＳ 明朝" w:hint="eastAsia"/>
        </w:rPr>
        <w:t>がち</w:t>
      </w:r>
      <w:r w:rsidR="00A94A6F" w:rsidRPr="003A1C4B">
        <w:rPr>
          <w:rFonts w:ascii="ＭＳ 明朝" w:eastAsia="ＭＳ 明朝" w:hAnsi="ＭＳ 明朝" w:hint="eastAsia"/>
        </w:rPr>
        <w:t>という課題に</w:t>
      </w:r>
      <w:r w:rsidRPr="003A1C4B">
        <w:rPr>
          <w:rFonts w:ascii="ＭＳ 明朝" w:eastAsia="ＭＳ 明朝" w:hAnsi="ＭＳ 明朝" w:hint="eastAsia"/>
        </w:rPr>
        <w:t>対しての</w:t>
      </w:r>
      <w:r w:rsidR="00A94A6F" w:rsidRPr="003A1C4B">
        <w:rPr>
          <w:rFonts w:ascii="ＭＳ 明朝" w:eastAsia="ＭＳ 明朝" w:hAnsi="ＭＳ 明朝" w:hint="eastAsia"/>
        </w:rPr>
        <w:t>取り組み（対象者の把握</w:t>
      </w:r>
      <w:r w:rsidR="003E47A7" w:rsidRPr="003A1C4B">
        <w:rPr>
          <w:rFonts w:ascii="ＭＳ 明朝" w:eastAsia="ＭＳ 明朝" w:hAnsi="ＭＳ 明朝" w:hint="eastAsia"/>
        </w:rPr>
        <w:t>と</w:t>
      </w:r>
      <w:r w:rsidR="00A94A6F" w:rsidRPr="003A1C4B">
        <w:rPr>
          <w:rFonts w:ascii="ＭＳ 明朝" w:eastAsia="ＭＳ 明朝" w:hAnsi="ＭＳ 明朝" w:hint="eastAsia"/>
        </w:rPr>
        <w:t>声かけ、友愛訪問</w:t>
      </w:r>
      <w:r w:rsidR="00A00CF7" w:rsidRPr="003A1C4B">
        <w:rPr>
          <w:rFonts w:ascii="ＭＳ 明朝" w:eastAsia="ＭＳ 明朝" w:hAnsi="ＭＳ 明朝" w:hint="eastAsia"/>
        </w:rPr>
        <w:t>、配食サービス</w:t>
      </w:r>
      <w:r w:rsidR="00A94A6F" w:rsidRPr="003A1C4B">
        <w:rPr>
          <w:rFonts w:ascii="ＭＳ 明朝" w:eastAsia="ＭＳ 明朝" w:hAnsi="ＭＳ 明朝" w:hint="eastAsia"/>
        </w:rPr>
        <w:t>等）</w:t>
      </w:r>
    </w:p>
    <w:p w14:paraId="0EC68DC5" w14:textId="5C09534B" w:rsidR="00784387" w:rsidRPr="003A1C4B" w:rsidRDefault="003E47A7" w:rsidP="00514FBA">
      <w:pPr>
        <w:pStyle w:val="a3"/>
        <w:numPr>
          <w:ilvl w:val="0"/>
          <w:numId w:val="3"/>
        </w:numPr>
        <w:ind w:leftChars="0"/>
        <w:rPr>
          <w:rFonts w:ascii="ＭＳ 明朝" w:eastAsia="ＭＳ 明朝" w:hAnsi="ＭＳ 明朝"/>
        </w:rPr>
      </w:pPr>
      <w:r w:rsidRPr="003A1C4B">
        <w:rPr>
          <w:rFonts w:ascii="ＭＳ 明朝" w:eastAsia="ＭＳ 明朝" w:hAnsi="ＭＳ 明朝" w:hint="eastAsia"/>
        </w:rPr>
        <w:t>見守り対象者、要支援者の災害時の</w:t>
      </w:r>
      <w:r w:rsidR="00A03EC0" w:rsidRPr="003A1C4B">
        <w:rPr>
          <w:rFonts w:ascii="ＭＳ 明朝" w:eastAsia="ＭＳ 明朝" w:hAnsi="ＭＳ 明朝" w:hint="eastAsia"/>
        </w:rPr>
        <w:t>安否確認や</w:t>
      </w:r>
      <w:r w:rsidRPr="003A1C4B">
        <w:rPr>
          <w:rFonts w:ascii="ＭＳ 明朝" w:eastAsia="ＭＳ 明朝" w:hAnsi="ＭＳ 明朝" w:hint="eastAsia"/>
        </w:rPr>
        <w:t>避難協力を考える取り組み（</w:t>
      </w:r>
      <w:r w:rsidR="00A00CF7" w:rsidRPr="003A1C4B">
        <w:rPr>
          <w:rFonts w:ascii="ＭＳ 明朝" w:eastAsia="ＭＳ 明朝" w:hAnsi="ＭＳ 明朝" w:hint="eastAsia"/>
        </w:rPr>
        <w:t>支え合いマップづくり、</w:t>
      </w:r>
      <w:r w:rsidR="00703BD1" w:rsidRPr="003A1C4B">
        <w:rPr>
          <w:rFonts w:ascii="ＭＳ 明朝" w:eastAsia="ＭＳ 明朝" w:hAnsi="ＭＳ 明朝" w:hint="eastAsia"/>
        </w:rPr>
        <w:t>自主</w:t>
      </w:r>
      <w:r w:rsidRPr="003A1C4B">
        <w:rPr>
          <w:rFonts w:ascii="ＭＳ 明朝" w:eastAsia="ＭＳ 明朝" w:hAnsi="ＭＳ 明朝" w:hint="eastAsia"/>
        </w:rPr>
        <w:t>防災</w:t>
      </w:r>
      <w:r w:rsidR="00703BD1" w:rsidRPr="003A1C4B">
        <w:rPr>
          <w:rFonts w:ascii="ＭＳ 明朝" w:eastAsia="ＭＳ 明朝" w:hAnsi="ＭＳ 明朝" w:hint="eastAsia"/>
        </w:rPr>
        <w:t>組織</w:t>
      </w:r>
      <w:r w:rsidR="00163CC4" w:rsidRPr="003A1C4B">
        <w:rPr>
          <w:rFonts w:ascii="ＭＳ 明朝" w:eastAsia="ＭＳ 明朝" w:hAnsi="ＭＳ 明朝" w:hint="eastAsia"/>
        </w:rPr>
        <w:t>や</w:t>
      </w:r>
      <w:r w:rsidR="00703BD1" w:rsidRPr="003A1C4B">
        <w:rPr>
          <w:rFonts w:ascii="ＭＳ 明朝" w:eastAsia="ＭＳ 明朝" w:hAnsi="ＭＳ 明朝" w:hint="eastAsia"/>
        </w:rPr>
        <w:t>民生委員</w:t>
      </w:r>
      <w:r w:rsidR="0033632B" w:rsidRPr="003A1C4B">
        <w:rPr>
          <w:rFonts w:ascii="ＭＳ 明朝" w:eastAsia="ＭＳ 明朝" w:hAnsi="ＭＳ 明朝" w:hint="eastAsia"/>
        </w:rPr>
        <w:t>等</w:t>
      </w:r>
      <w:r w:rsidRPr="003A1C4B">
        <w:rPr>
          <w:rFonts w:ascii="ＭＳ 明朝" w:eastAsia="ＭＳ 明朝" w:hAnsi="ＭＳ 明朝" w:hint="eastAsia"/>
        </w:rPr>
        <w:t>との</w:t>
      </w:r>
      <w:r w:rsidR="00703BD1" w:rsidRPr="003A1C4B">
        <w:rPr>
          <w:rFonts w:ascii="ＭＳ 明朝" w:eastAsia="ＭＳ 明朝" w:hAnsi="ＭＳ 明朝" w:hint="eastAsia"/>
        </w:rPr>
        <w:t>連携</w:t>
      </w:r>
      <w:r w:rsidR="00230C7F" w:rsidRPr="003A1C4B">
        <w:rPr>
          <w:rFonts w:ascii="ＭＳ 明朝" w:eastAsia="ＭＳ 明朝" w:hAnsi="ＭＳ 明朝" w:hint="eastAsia"/>
        </w:rPr>
        <w:t>等</w:t>
      </w:r>
      <w:r w:rsidRPr="003A1C4B">
        <w:rPr>
          <w:rFonts w:ascii="ＭＳ 明朝" w:eastAsia="ＭＳ 明朝" w:hAnsi="ＭＳ 明朝" w:hint="eastAsia"/>
        </w:rPr>
        <w:t>）</w:t>
      </w:r>
    </w:p>
    <w:p w14:paraId="72396860" w14:textId="630C74A6" w:rsidR="00937146" w:rsidRPr="003A1C4B" w:rsidRDefault="00E44498" w:rsidP="00514FBA">
      <w:pPr>
        <w:pStyle w:val="a3"/>
        <w:numPr>
          <w:ilvl w:val="0"/>
          <w:numId w:val="3"/>
        </w:numPr>
        <w:ind w:leftChars="0"/>
        <w:rPr>
          <w:rFonts w:ascii="ＭＳ 明朝" w:eastAsia="ＭＳ 明朝" w:hAnsi="ＭＳ 明朝"/>
        </w:rPr>
      </w:pPr>
      <w:r w:rsidRPr="003A1C4B">
        <w:rPr>
          <w:rFonts w:ascii="ＭＳ 明朝" w:eastAsia="ＭＳ 明朝" w:hAnsi="ＭＳ 明朝" w:hint="eastAsia"/>
        </w:rPr>
        <w:t>買い物支援、移動支援</w:t>
      </w:r>
      <w:r w:rsidR="00A00CF7" w:rsidRPr="003A1C4B">
        <w:rPr>
          <w:rFonts w:ascii="ＭＳ 明朝" w:eastAsia="ＭＳ 明朝" w:hAnsi="ＭＳ 明朝" w:hint="eastAsia"/>
        </w:rPr>
        <w:t>、そのニーズ調査</w:t>
      </w:r>
      <w:r w:rsidRPr="003A1C4B">
        <w:rPr>
          <w:rFonts w:ascii="ＭＳ 明朝" w:eastAsia="ＭＳ 明朝" w:hAnsi="ＭＳ 明朝" w:hint="eastAsia"/>
        </w:rPr>
        <w:t>など</w:t>
      </w:r>
      <w:r w:rsidR="00703BD1" w:rsidRPr="003A1C4B">
        <w:rPr>
          <w:rFonts w:ascii="ＭＳ 明朝" w:eastAsia="ＭＳ 明朝" w:hAnsi="ＭＳ 明朝" w:hint="eastAsia"/>
        </w:rPr>
        <w:t>福祉</w:t>
      </w:r>
      <w:r w:rsidR="00514FBA" w:rsidRPr="003A1C4B">
        <w:rPr>
          <w:rFonts w:ascii="ＭＳ 明朝" w:eastAsia="ＭＳ 明朝" w:hAnsi="ＭＳ 明朝" w:hint="eastAsia"/>
        </w:rPr>
        <w:t>課題</w:t>
      </w:r>
      <w:r w:rsidR="00703BD1" w:rsidRPr="003A1C4B">
        <w:rPr>
          <w:rFonts w:ascii="ＭＳ 明朝" w:eastAsia="ＭＳ 明朝" w:hAnsi="ＭＳ 明朝" w:hint="eastAsia"/>
        </w:rPr>
        <w:t>に対応する</w:t>
      </w:r>
      <w:r w:rsidR="00514FBA" w:rsidRPr="003A1C4B">
        <w:rPr>
          <w:rFonts w:ascii="ＭＳ 明朝" w:eastAsia="ＭＳ 明朝" w:hAnsi="ＭＳ 明朝" w:hint="eastAsia"/>
        </w:rPr>
        <w:t>取り組み</w:t>
      </w:r>
    </w:p>
    <w:p w14:paraId="1F66125A" w14:textId="3DB1371D" w:rsidR="00C85655" w:rsidRPr="003A1C4B" w:rsidRDefault="00C85655" w:rsidP="006E3B73">
      <w:pPr>
        <w:rPr>
          <w:rFonts w:ascii="ＭＳ 明朝" w:eastAsia="ＭＳ 明朝" w:hAnsi="ＭＳ 明朝"/>
        </w:rPr>
      </w:pPr>
      <w:r w:rsidRPr="003A1C4B">
        <w:rPr>
          <w:rFonts w:ascii="ＭＳ 明朝" w:eastAsia="ＭＳ 明朝" w:hAnsi="ＭＳ 明朝" w:hint="eastAsia"/>
        </w:rPr>
        <w:t>（</w:t>
      </w:r>
      <w:r w:rsidR="008D2FCA" w:rsidRPr="003A1C4B">
        <w:rPr>
          <w:rFonts w:ascii="ＭＳ 明朝" w:eastAsia="ＭＳ 明朝" w:hAnsi="ＭＳ 明朝" w:hint="eastAsia"/>
        </w:rPr>
        <w:t>申請と事業報告</w:t>
      </w:r>
      <w:r w:rsidRPr="003A1C4B">
        <w:rPr>
          <w:rFonts w:ascii="ＭＳ 明朝" w:eastAsia="ＭＳ 明朝" w:hAnsi="ＭＳ 明朝" w:hint="eastAsia"/>
        </w:rPr>
        <w:t>）</w:t>
      </w:r>
    </w:p>
    <w:p w14:paraId="29DADAB1" w14:textId="1EFD30A0" w:rsidR="00C85655" w:rsidRPr="003A1C4B" w:rsidRDefault="009C11FA" w:rsidP="008D2FCA">
      <w:pPr>
        <w:ind w:left="210" w:hangingChars="100" w:hanging="210"/>
        <w:rPr>
          <w:rFonts w:ascii="ＭＳ 明朝" w:eastAsia="ＭＳ 明朝" w:hAnsi="ＭＳ 明朝"/>
        </w:rPr>
      </w:pPr>
      <w:r w:rsidRPr="003A1C4B">
        <w:rPr>
          <w:rFonts w:ascii="ＭＳ 明朝" w:eastAsia="ＭＳ 明朝" w:hAnsi="ＭＳ 明朝" w:hint="eastAsia"/>
        </w:rPr>
        <w:t>第</w:t>
      </w:r>
      <w:r w:rsidR="0033632B" w:rsidRPr="003A1C4B">
        <w:rPr>
          <w:rFonts w:ascii="ＭＳ 明朝" w:eastAsia="ＭＳ 明朝" w:hAnsi="ＭＳ 明朝" w:hint="eastAsia"/>
        </w:rPr>
        <w:t>6</w:t>
      </w:r>
      <w:r w:rsidRPr="003A1C4B">
        <w:rPr>
          <w:rFonts w:ascii="ＭＳ 明朝" w:eastAsia="ＭＳ 明朝" w:hAnsi="ＭＳ 明朝" w:hint="eastAsia"/>
        </w:rPr>
        <w:t xml:space="preserve">条　</w:t>
      </w:r>
      <w:r w:rsidR="00514FBA" w:rsidRPr="003A1C4B">
        <w:rPr>
          <w:rFonts w:ascii="ＭＳ 明朝" w:eastAsia="ＭＳ 明朝" w:hAnsi="ＭＳ 明朝" w:hint="eastAsia"/>
        </w:rPr>
        <w:t>5</w:t>
      </w:r>
      <w:r w:rsidR="00FE18CB" w:rsidRPr="003A1C4B">
        <w:rPr>
          <w:rFonts w:ascii="ＭＳ 明朝" w:eastAsia="ＭＳ 明朝" w:hAnsi="ＭＳ 明朝" w:hint="eastAsia"/>
        </w:rPr>
        <w:t>月</w:t>
      </w:r>
      <w:r w:rsidR="00514FBA" w:rsidRPr="003A1C4B">
        <w:rPr>
          <w:rFonts w:ascii="ＭＳ 明朝" w:eastAsia="ＭＳ 明朝" w:hAnsi="ＭＳ 明朝" w:hint="eastAsia"/>
        </w:rPr>
        <w:t>15</w:t>
      </w:r>
      <w:r w:rsidR="00FE18CB" w:rsidRPr="003A1C4B">
        <w:rPr>
          <w:rFonts w:ascii="ＭＳ 明朝" w:eastAsia="ＭＳ 明朝" w:hAnsi="ＭＳ 明朝" w:hint="eastAsia"/>
        </w:rPr>
        <w:t>日までに申請</w:t>
      </w:r>
      <w:r w:rsidR="008D2FCA" w:rsidRPr="003A1C4B">
        <w:rPr>
          <w:rFonts w:ascii="ＭＳ 明朝" w:eastAsia="ＭＳ 明朝" w:hAnsi="ＭＳ 明朝" w:hint="eastAsia"/>
        </w:rPr>
        <w:t>の手続きを行い、事業実施後は事業報告書および</w:t>
      </w:r>
      <w:r w:rsidR="005051CF" w:rsidRPr="003A1C4B">
        <w:rPr>
          <w:rFonts w:ascii="ＭＳ 明朝" w:eastAsia="ＭＳ 明朝" w:hAnsi="ＭＳ 明朝" w:hint="eastAsia"/>
        </w:rPr>
        <w:t>収支決算書</w:t>
      </w:r>
      <w:r w:rsidR="008D2FCA" w:rsidRPr="003A1C4B">
        <w:rPr>
          <w:rFonts w:ascii="ＭＳ 明朝" w:eastAsia="ＭＳ 明朝" w:hAnsi="ＭＳ 明朝" w:hint="eastAsia"/>
        </w:rPr>
        <w:t>を提出するものとする。ただし申請</w:t>
      </w:r>
      <w:r w:rsidR="005051CF" w:rsidRPr="003A1C4B">
        <w:rPr>
          <w:rFonts w:ascii="ＭＳ 明朝" w:eastAsia="ＭＳ 明朝" w:hAnsi="ＭＳ 明朝" w:hint="eastAsia"/>
        </w:rPr>
        <w:t>および</w:t>
      </w:r>
      <w:r w:rsidR="008D2FCA" w:rsidRPr="003A1C4B">
        <w:rPr>
          <w:rFonts w:ascii="ＭＳ 明朝" w:eastAsia="ＭＳ 明朝" w:hAnsi="ＭＳ 明朝" w:hint="eastAsia"/>
        </w:rPr>
        <w:t>事業報告の添付書類について、総会資料に添付すべき事項が掲げてある場合は、総会資料をもってかえることができる</w:t>
      </w:r>
      <w:r w:rsidR="00FE18CB" w:rsidRPr="003A1C4B">
        <w:rPr>
          <w:rFonts w:ascii="ＭＳ 明朝" w:eastAsia="ＭＳ 明朝" w:hAnsi="ＭＳ 明朝" w:hint="eastAsia"/>
        </w:rPr>
        <w:t>。</w:t>
      </w:r>
    </w:p>
    <w:p w14:paraId="22893676" w14:textId="77777777" w:rsidR="001D0204" w:rsidRPr="003A1C4B" w:rsidRDefault="001D0204" w:rsidP="006E3B73">
      <w:pPr>
        <w:rPr>
          <w:rFonts w:ascii="ＭＳ 明朝" w:eastAsia="ＭＳ 明朝" w:hAnsi="ＭＳ 明朝"/>
        </w:rPr>
      </w:pPr>
    </w:p>
    <w:p w14:paraId="04FB1EC5" w14:textId="77777777" w:rsidR="001D0204" w:rsidRPr="003A1C4B" w:rsidRDefault="001D0204" w:rsidP="001D0204">
      <w:pPr>
        <w:rPr>
          <w:rFonts w:ascii="ＭＳ 明朝" w:eastAsia="ＭＳ 明朝" w:hAnsi="ＭＳ 明朝"/>
        </w:rPr>
      </w:pPr>
      <w:r w:rsidRPr="003A1C4B">
        <w:rPr>
          <w:rFonts w:ascii="ＭＳ 明朝" w:eastAsia="ＭＳ 明朝" w:hAnsi="ＭＳ 明朝" w:hint="eastAsia"/>
        </w:rPr>
        <w:t>別表（第3条関係）</w:t>
      </w:r>
    </w:p>
    <w:tbl>
      <w:tblPr>
        <w:tblStyle w:val="a8"/>
        <w:tblW w:w="0" w:type="auto"/>
        <w:tblInd w:w="279" w:type="dxa"/>
        <w:tblLook w:val="04A0" w:firstRow="1" w:lastRow="0" w:firstColumn="1" w:lastColumn="0" w:noHBand="0" w:noVBand="1"/>
      </w:tblPr>
      <w:tblGrid>
        <w:gridCol w:w="1984"/>
        <w:gridCol w:w="1276"/>
        <w:gridCol w:w="4955"/>
      </w:tblGrid>
      <w:tr w:rsidR="003A1C4B" w:rsidRPr="003A1C4B" w14:paraId="2AE82FA5" w14:textId="77777777" w:rsidTr="00376612">
        <w:trPr>
          <w:trHeight w:val="405"/>
        </w:trPr>
        <w:tc>
          <w:tcPr>
            <w:tcW w:w="1984" w:type="dxa"/>
            <w:tcBorders>
              <w:bottom w:val="single" w:sz="4" w:space="0" w:color="auto"/>
            </w:tcBorders>
          </w:tcPr>
          <w:p w14:paraId="30D80D23" w14:textId="77777777" w:rsidR="00781356" w:rsidRPr="003A1C4B" w:rsidRDefault="00781356" w:rsidP="00781356">
            <w:pPr>
              <w:jc w:val="center"/>
              <w:rPr>
                <w:rFonts w:ascii="ＭＳ 明朝" w:eastAsia="ＭＳ 明朝" w:hAnsi="ＭＳ 明朝"/>
              </w:rPr>
            </w:pPr>
            <w:r w:rsidRPr="003A1C4B">
              <w:rPr>
                <w:rFonts w:ascii="ＭＳ 明朝" w:eastAsia="ＭＳ 明朝" w:hAnsi="ＭＳ 明朝" w:hint="eastAsia"/>
              </w:rPr>
              <w:t>財　源</w:t>
            </w:r>
          </w:p>
        </w:tc>
        <w:tc>
          <w:tcPr>
            <w:tcW w:w="6231" w:type="dxa"/>
            <w:gridSpan w:val="2"/>
            <w:tcBorders>
              <w:bottom w:val="single" w:sz="4" w:space="0" w:color="auto"/>
            </w:tcBorders>
          </w:tcPr>
          <w:p w14:paraId="6B7CB993" w14:textId="77777777" w:rsidR="00781356" w:rsidRPr="003A1C4B" w:rsidRDefault="00781356" w:rsidP="00781356">
            <w:pPr>
              <w:jc w:val="center"/>
              <w:rPr>
                <w:rFonts w:ascii="ＭＳ 明朝" w:eastAsia="ＭＳ 明朝" w:hAnsi="ＭＳ 明朝"/>
              </w:rPr>
            </w:pPr>
            <w:r w:rsidRPr="003A1C4B">
              <w:rPr>
                <w:rFonts w:ascii="ＭＳ 明朝" w:eastAsia="ＭＳ 明朝" w:hAnsi="ＭＳ 明朝" w:hint="eastAsia"/>
              </w:rPr>
              <w:t>助成金額の算定</w:t>
            </w:r>
          </w:p>
        </w:tc>
      </w:tr>
      <w:tr w:rsidR="003A1C4B" w:rsidRPr="003A1C4B" w14:paraId="4F5E5C6D" w14:textId="77777777" w:rsidTr="00376612">
        <w:trPr>
          <w:trHeight w:val="409"/>
        </w:trPr>
        <w:tc>
          <w:tcPr>
            <w:tcW w:w="1984" w:type="dxa"/>
            <w:vMerge w:val="restart"/>
          </w:tcPr>
          <w:p w14:paraId="28788E81" w14:textId="77777777" w:rsidR="00376612" w:rsidRPr="003A1C4B" w:rsidRDefault="00376612" w:rsidP="001D0204">
            <w:pPr>
              <w:rPr>
                <w:rFonts w:ascii="ＭＳ 明朝" w:eastAsia="ＭＳ 明朝" w:hAnsi="ＭＳ 明朝"/>
              </w:rPr>
            </w:pPr>
            <w:r w:rsidRPr="003A1C4B">
              <w:rPr>
                <w:rFonts w:ascii="ＭＳ 明朝" w:eastAsia="ＭＳ 明朝" w:hAnsi="ＭＳ 明朝" w:hint="eastAsia"/>
              </w:rPr>
              <w:t>市社協会費</w:t>
            </w:r>
          </w:p>
          <w:p w14:paraId="33FFC23B" w14:textId="77777777" w:rsidR="00376612" w:rsidRPr="003A1C4B" w:rsidRDefault="00376612" w:rsidP="001D0204">
            <w:pPr>
              <w:rPr>
                <w:rFonts w:ascii="ＭＳ 明朝" w:eastAsia="ＭＳ 明朝" w:hAnsi="ＭＳ 明朝"/>
              </w:rPr>
            </w:pPr>
            <w:r w:rsidRPr="003A1C4B">
              <w:rPr>
                <w:rFonts w:ascii="ＭＳ 明朝" w:eastAsia="ＭＳ 明朝" w:hAnsi="ＭＳ 明朝" w:hint="eastAsia"/>
              </w:rPr>
              <w:t>市社協積立金</w:t>
            </w:r>
          </w:p>
        </w:tc>
        <w:tc>
          <w:tcPr>
            <w:tcW w:w="1276" w:type="dxa"/>
          </w:tcPr>
          <w:p w14:paraId="75CB2354" w14:textId="05CAC8FB" w:rsidR="00376612" w:rsidRPr="003A1C4B" w:rsidRDefault="00376612" w:rsidP="006E3B73">
            <w:pPr>
              <w:rPr>
                <w:rFonts w:ascii="ＭＳ 明朝" w:eastAsia="ＭＳ 明朝" w:hAnsi="ＭＳ 明朝"/>
              </w:rPr>
            </w:pPr>
            <w:r w:rsidRPr="003A1C4B">
              <w:rPr>
                <w:rFonts w:ascii="ＭＳ 明朝" w:eastAsia="ＭＳ 明朝" w:hAnsi="ＭＳ 明朝" w:hint="eastAsia"/>
              </w:rPr>
              <w:t>均等割</w:t>
            </w:r>
            <w:r w:rsidR="00694F60" w:rsidRPr="003A1C4B">
              <w:rPr>
                <w:rFonts w:ascii="ＭＳ 明朝" w:eastAsia="ＭＳ 明朝" w:hAnsi="ＭＳ 明朝" w:hint="eastAsia"/>
              </w:rPr>
              <w:t>額</w:t>
            </w:r>
          </w:p>
        </w:tc>
        <w:tc>
          <w:tcPr>
            <w:tcW w:w="4955" w:type="dxa"/>
          </w:tcPr>
          <w:p w14:paraId="0D173BD0" w14:textId="586FC9B9" w:rsidR="00376612" w:rsidRPr="003A1C4B" w:rsidRDefault="0033632B" w:rsidP="006E3B73">
            <w:pPr>
              <w:rPr>
                <w:rFonts w:ascii="ＭＳ 明朝" w:eastAsia="ＭＳ 明朝" w:hAnsi="ＭＳ 明朝"/>
              </w:rPr>
            </w:pPr>
            <w:r w:rsidRPr="003A1C4B">
              <w:rPr>
                <w:rFonts w:ascii="ＭＳ 明朝" w:eastAsia="ＭＳ 明朝" w:hAnsi="ＭＳ 明朝" w:hint="eastAsia"/>
              </w:rPr>
              <w:t>各地区</w:t>
            </w:r>
            <w:r w:rsidR="00376612" w:rsidRPr="003A1C4B">
              <w:rPr>
                <w:rFonts w:ascii="ＭＳ 明朝" w:eastAsia="ＭＳ 明朝" w:hAnsi="ＭＳ 明朝" w:hint="eastAsia"/>
              </w:rPr>
              <w:t xml:space="preserve">一律　</w:t>
            </w:r>
            <w:r w:rsidR="00230C7F" w:rsidRPr="003A1C4B">
              <w:rPr>
                <w:rFonts w:ascii="ＭＳ 明朝" w:eastAsia="ＭＳ 明朝" w:hAnsi="ＭＳ 明朝" w:hint="eastAsia"/>
              </w:rPr>
              <w:t>110</w:t>
            </w:r>
            <w:r w:rsidR="00376612" w:rsidRPr="003A1C4B">
              <w:rPr>
                <w:rFonts w:ascii="ＭＳ 明朝" w:eastAsia="ＭＳ 明朝" w:hAnsi="ＭＳ 明朝" w:hint="eastAsia"/>
              </w:rPr>
              <w:t>,000円</w:t>
            </w:r>
          </w:p>
        </w:tc>
      </w:tr>
      <w:tr w:rsidR="00376612" w:rsidRPr="003A1C4B" w14:paraId="0C9C7195" w14:textId="77777777" w:rsidTr="00376612">
        <w:trPr>
          <w:trHeight w:val="698"/>
        </w:trPr>
        <w:tc>
          <w:tcPr>
            <w:tcW w:w="1984" w:type="dxa"/>
            <w:vMerge/>
            <w:tcBorders>
              <w:bottom w:val="single" w:sz="4" w:space="0" w:color="auto"/>
            </w:tcBorders>
          </w:tcPr>
          <w:p w14:paraId="720C8E79" w14:textId="77777777" w:rsidR="00376612" w:rsidRPr="003A1C4B" w:rsidRDefault="00376612" w:rsidP="006E3B73">
            <w:pPr>
              <w:rPr>
                <w:rFonts w:ascii="ＭＳ 明朝" w:eastAsia="ＭＳ 明朝" w:hAnsi="ＭＳ 明朝"/>
              </w:rPr>
            </w:pPr>
          </w:p>
        </w:tc>
        <w:tc>
          <w:tcPr>
            <w:tcW w:w="1276" w:type="dxa"/>
          </w:tcPr>
          <w:p w14:paraId="66C29FBB" w14:textId="6FB329C2" w:rsidR="00376612" w:rsidRPr="003A1C4B" w:rsidRDefault="00AC5877" w:rsidP="006E3B73">
            <w:pPr>
              <w:rPr>
                <w:rFonts w:ascii="ＭＳ 明朝" w:eastAsia="ＭＳ 明朝" w:hAnsi="ＭＳ 明朝"/>
              </w:rPr>
            </w:pPr>
            <w:r w:rsidRPr="003A1C4B">
              <w:rPr>
                <w:rFonts w:ascii="ＭＳ 明朝" w:eastAsia="ＭＳ 明朝" w:hAnsi="ＭＳ 明朝" w:hint="eastAsia"/>
              </w:rPr>
              <w:t>会費</w:t>
            </w:r>
            <w:r w:rsidR="00694F60" w:rsidRPr="003A1C4B">
              <w:rPr>
                <w:rFonts w:ascii="ＭＳ 明朝" w:eastAsia="ＭＳ 明朝" w:hAnsi="ＭＳ 明朝" w:hint="eastAsia"/>
              </w:rPr>
              <w:t>納入</w:t>
            </w:r>
            <w:r w:rsidR="00376612" w:rsidRPr="003A1C4B">
              <w:rPr>
                <w:rFonts w:ascii="ＭＳ 明朝" w:eastAsia="ＭＳ 明朝" w:hAnsi="ＭＳ 明朝" w:hint="eastAsia"/>
              </w:rPr>
              <w:t>額</w:t>
            </w:r>
          </w:p>
        </w:tc>
        <w:tc>
          <w:tcPr>
            <w:tcW w:w="4955" w:type="dxa"/>
          </w:tcPr>
          <w:p w14:paraId="5376B8CD" w14:textId="76F2A32C" w:rsidR="00376612" w:rsidRPr="003A1C4B" w:rsidRDefault="00694F60" w:rsidP="00694F60">
            <w:pPr>
              <w:rPr>
                <w:rFonts w:ascii="ＭＳ 明朝" w:eastAsia="ＭＳ 明朝" w:hAnsi="ＭＳ 明朝"/>
              </w:rPr>
            </w:pPr>
            <w:r w:rsidRPr="003A1C4B">
              <w:rPr>
                <w:rFonts w:ascii="ＭＳ 明朝" w:eastAsia="ＭＳ 明朝" w:hAnsi="ＭＳ 明朝" w:hint="eastAsia"/>
              </w:rPr>
              <w:t>各地区</w:t>
            </w:r>
            <w:r w:rsidR="00BE2902" w:rsidRPr="003A1C4B">
              <w:rPr>
                <w:rFonts w:ascii="ＭＳ 明朝" w:eastAsia="ＭＳ 明朝" w:hAnsi="ＭＳ 明朝" w:hint="eastAsia"/>
              </w:rPr>
              <w:t>域の</w:t>
            </w:r>
            <w:r w:rsidRPr="003A1C4B">
              <w:rPr>
                <w:rFonts w:ascii="ＭＳ 明朝" w:eastAsia="ＭＳ 明朝" w:hAnsi="ＭＳ 明朝" w:hint="eastAsia"/>
              </w:rPr>
              <w:t>前年度市社協一般会費納入額</w:t>
            </w:r>
            <w:r w:rsidR="00BE2902" w:rsidRPr="003A1C4B">
              <w:rPr>
                <w:rFonts w:ascii="ＭＳ 明朝" w:eastAsia="ＭＳ 明朝" w:hAnsi="ＭＳ 明朝" w:hint="eastAsia"/>
              </w:rPr>
              <w:t>に</w:t>
            </w:r>
            <w:r w:rsidRPr="003A1C4B">
              <w:rPr>
                <w:rFonts w:ascii="ＭＳ 明朝" w:eastAsia="ＭＳ 明朝" w:hAnsi="ＭＳ 明朝" w:hint="eastAsia"/>
              </w:rPr>
              <w:t>2分の1</w:t>
            </w:r>
            <w:r w:rsidR="00BE2902" w:rsidRPr="003A1C4B">
              <w:rPr>
                <w:rFonts w:ascii="ＭＳ 明朝" w:eastAsia="ＭＳ 明朝" w:hAnsi="ＭＳ 明朝" w:hint="eastAsia"/>
              </w:rPr>
              <w:t>を乗じた額</w:t>
            </w:r>
          </w:p>
        </w:tc>
      </w:tr>
    </w:tbl>
    <w:p w14:paraId="68BE2430" w14:textId="77777777" w:rsidR="00C85655" w:rsidRPr="003A1C4B" w:rsidRDefault="00C85655" w:rsidP="006E3B73">
      <w:pPr>
        <w:rPr>
          <w:rFonts w:ascii="ＭＳ 明朝" w:eastAsia="ＭＳ 明朝" w:hAnsi="ＭＳ 明朝"/>
        </w:rPr>
      </w:pPr>
    </w:p>
    <w:p w14:paraId="617F3514" w14:textId="4755EEEA" w:rsidR="00C85655" w:rsidRPr="003A1C4B" w:rsidRDefault="00C85655" w:rsidP="00AC5877">
      <w:pPr>
        <w:tabs>
          <w:tab w:val="left" w:pos="7335"/>
        </w:tabs>
        <w:rPr>
          <w:rFonts w:ascii="ＭＳ 明朝" w:eastAsia="ＭＳ 明朝" w:hAnsi="ＭＳ 明朝"/>
        </w:rPr>
      </w:pPr>
      <w:r w:rsidRPr="003A1C4B">
        <w:rPr>
          <w:rFonts w:ascii="ＭＳ 明朝" w:eastAsia="ＭＳ 明朝" w:hAnsi="ＭＳ 明朝" w:hint="eastAsia"/>
        </w:rPr>
        <w:t>附則</w:t>
      </w:r>
      <w:r w:rsidR="0033632B" w:rsidRPr="003A1C4B">
        <w:rPr>
          <w:rFonts w:ascii="ＭＳ 明朝" w:eastAsia="ＭＳ 明朝" w:hAnsi="ＭＳ 明朝" w:hint="eastAsia"/>
        </w:rPr>
        <w:t xml:space="preserve">　　</w:t>
      </w:r>
      <w:r w:rsidRPr="003A1C4B">
        <w:rPr>
          <w:rFonts w:ascii="ＭＳ 明朝" w:eastAsia="ＭＳ 明朝" w:hAnsi="ＭＳ 明朝" w:hint="eastAsia"/>
        </w:rPr>
        <w:t>この要綱は、令和</w:t>
      </w:r>
      <w:r w:rsidR="00FD1EA9" w:rsidRPr="003A1C4B">
        <w:rPr>
          <w:rFonts w:ascii="ＭＳ 明朝" w:eastAsia="ＭＳ 明朝" w:hAnsi="ＭＳ 明朝" w:hint="eastAsia"/>
        </w:rPr>
        <w:t>2</w:t>
      </w:r>
      <w:r w:rsidRPr="003A1C4B">
        <w:rPr>
          <w:rFonts w:ascii="ＭＳ 明朝" w:eastAsia="ＭＳ 明朝" w:hAnsi="ＭＳ 明朝" w:hint="eastAsia"/>
        </w:rPr>
        <w:t>年4月1日から施行する。</w:t>
      </w:r>
      <w:r w:rsidR="00AC5877" w:rsidRPr="003A1C4B">
        <w:rPr>
          <w:rFonts w:ascii="ＭＳ 明朝" w:eastAsia="ＭＳ 明朝" w:hAnsi="ＭＳ 明朝"/>
        </w:rPr>
        <w:tab/>
      </w:r>
    </w:p>
    <w:p w14:paraId="503E76CF" w14:textId="5749043F" w:rsidR="00FD1EA9" w:rsidRPr="003A1C4B" w:rsidRDefault="00FD1EA9" w:rsidP="0033632B">
      <w:pPr>
        <w:rPr>
          <w:rFonts w:ascii="ＭＳ 明朝" w:eastAsia="ＭＳ 明朝" w:hAnsi="ＭＳ 明朝"/>
        </w:rPr>
      </w:pPr>
      <w:r w:rsidRPr="003A1C4B">
        <w:rPr>
          <w:rFonts w:ascii="ＭＳ 明朝" w:eastAsia="ＭＳ 明朝" w:hAnsi="ＭＳ 明朝" w:hint="eastAsia"/>
        </w:rPr>
        <w:t>附則　　この要綱は、令和5年4月1日から施行する。</w:t>
      </w:r>
    </w:p>
    <w:sectPr w:rsidR="00FD1EA9" w:rsidRPr="003A1C4B" w:rsidSect="00D47DFB">
      <w:pgSz w:w="11906" w:h="16838"/>
      <w:pgMar w:top="153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1B83" w14:textId="77777777" w:rsidR="005B27C6" w:rsidRDefault="005B27C6" w:rsidP="00F46DB8">
      <w:r>
        <w:separator/>
      </w:r>
    </w:p>
  </w:endnote>
  <w:endnote w:type="continuationSeparator" w:id="0">
    <w:p w14:paraId="695637DA" w14:textId="77777777" w:rsidR="005B27C6" w:rsidRDefault="005B27C6" w:rsidP="00F4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32D4" w14:textId="77777777" w:rsidR="005B27C6" w:rsidRDefault="005B27C6" w:rsidP="00F46DB8">
      <w:r>
        <w:separator/>
      </w:r>
    </w:p>
  </w:footnote>
  <w:footnote w:type="continuationSeparator" w:id="0">
    <w:p w14:paraId="695C7AFD" w14:textId="77777777" w:rsidR="005B27C6" w:rsidRDefault="005B27C6" w:rsidP="00F46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E22"/>
    <w:multiLevelType w:val="hybridMultilevel"/>
    <w:tmpl w:val="CD6051D4"/>
    <w:lvl w:ilvl="0" w:tplc="6488137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826B52"/>
    <w:multiLevelType w:val="hybridMultilevel"/>
    <w:tmpl w:val="C428D4B2"/>
    <w:lvl w:ilvl="0" w:tplc="3B6C01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D1914"/>
    <w:multiLevelType w:val="hybridMultilevel"/>
    <w:tmpl w:val="FF10ACDA"/>
    <w:lvl w:ilvl="0" w:tplc="DCA2EC7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47675713">
    <w:abstractNumId w:val="1"/>
  </w:num>
  <w:num w:numId="2" w16cid:durableId="1784692488">
    <w:abstractNumId w:val="0"/>
  </w:num>
  <w:num w:numId="3" w16cid:durableId="2020933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73"/>
    <w:rsid w:val="00071292"/>
    <w:rsid w:val="00094766"/>
    <w:rsid w:val="000D43D7"/>
    <w:rsid w:val="00107E64"/>
    <w:rsid w:val="001365F9"/>
    <w:rsid w:val="00151FE1"/>
    <w:rsid w:val="00163CC4"/>
    <w:rsid w:val="00174C02"/>
    <w:rsid w:val="001B1185"/>
    <w:rsid w:val="001D0204"/>
    <w:rsid w:val="001E348C"/>
    <w:rsid w:val="00230C7F"/>
    <w:rsid w:val="00276A9F"/>
    <w:rsid w:val="00297D90"/>
    <w:rsid w:val="0033632B"/>
    <w:rsid w:val="00364A05"/>
    <w:rsid w:val="00376612"/>
    <w:rsid w:val="00384A91"/>
    <w:rsid w:val="003A1C4B"/>
    <w:rsid w:val="003E095C"/>
    <w:rsid w:val="003E47A7"/>
    <w:rsid w:val="00411C0F"/>
    <w:rsid w:val="00482AE4"/>
    <w:rsid w:val="004B4E5C"/>
    <w:rsid w:val="005051CF"/>
    <w:rsid w:val="00514FBA"/>
    <w:rsid w:val="0053796B"/>
    <w:rsid w:val="005849E5"/>
    <w:rsid w:val="005B27C6"/>
    <w:rsid w:val="005F4183"/>
    <w:rsid w:val="00632423"/>
    <w:rsid w:val="00694B84"/>
    <w:rsid w:val="00694F60"/>
    <w:rsid w:val="006970B0"/>
    <w:rsid w:val="006A38E1"/>
    <w:rsid w:val="006E3B73"/>
    <w:rsid w:val="006E793D"/>
    <w:rsid w:val="007019E8"/>
    <w:rsid w:val="00703BD1"/>
    <w:rsid w:val="007174C6"/>
    <w:rsid w:val="00734173"/>
    <w:rsid w:val="00754505"/>
    <w:rsid w:val="0076457D"/>
    <w:rsid w:val="00764EB1"/>
    <w:rsid w:val="007742C7"/>
    <w:rsid w:val="00781356"/>
    <w:rsid w:val="00784387"/>
    <w:rsid w:val="00787EE1"/>
    <w:rsid w:val="008611FF"/>
    <w:rsid w:val="00894A61"/>
    <w:rsid w:val="00896624"/>
    <w:rsid w:val="008A15E9"/>
    <w:rsid w:val="008D2FCA"/>
    <w:rsid w:val="00920BDB"/>
    <w:rsid w:val="0093152D"/>
    <w:rsid w:val="00937146"/>
    <w:rsid w:val="009759B8"/>
    <w:rsid w:val="00976907"/>
    <w:rsid w:val="00982026"/>
    <w:rsid w:val="00982C71"/>
    <w:rsid w:val="009B27DB"/>
    <w:rsid w:val="009C11FA"/>
    <w:rsid w:val="009E6E7C"/>
    <w:rsid w:val="00A00CF7"/>
    <w:rsid w:val="00A03EC0"/>
    <w:rsid w:val="00A16706"/>
    <w:rsid w:val="00A94A6F"/>
    <w:rsid w:val="00AB4047"/>
    <w:rsid w:val="00AC5877"/>
    <w:rsid w:val="00AD3B35"/>
    <w:rsid w:val="00B90BCD"/>
    <w:rsid w:val="00BE2902"/>
    <w:rsid w:val="00C053E3"/>
    <w:rsid w:val="00C3257D"/>
    <w:rsid w:val="00C56ECD"/>
    <w:rsid w:val="00C85655"/>
    <w:rsid w:val="00C93242"/>
    <w:rsid w:val="00D0016C"/>
    <w:rsid w:val="00D47DFB"/>
    <w:rsid w:val="00D56686"/>
    <w:rsid w:val="00D97C8F"/>
    <w:rsid w:val="00DA15DD"/>
    <w:rsid w:val="00DC5764"/>
    <w:rsid w:val="00E44498"/>
    <w:rsid w:val="00EB1230"/>
    <w:rsid w:val="00EE391D"/>
    <w:rsid w:val="00F052CA"/>
    <w:rsid w:val="00F12CC0"/>
    <w:rsid w:val="00F23C91"/>
    <w:rsid w:val="00F46DB8"/>
    <w:rsid w:val="00F53559"/>
    <w:rsid w:val="00FB4CAB"/>
    <w:rsid w:val="00FC068C"/>
    <w:rsid w:val="00FD1EA9"/>
    <w:rsid w:val="00FE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D725CF0"/>
  <w15:chartTrackingRefBased/>
  <w15:docId w15:val="{F6EB70AD-146D-4398-AD01-320E4224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B73"/>
    <w:pPr>
      <w:ind w:leftChars="400" w:left="840"/>
    </w:pPr>
  </w:style>
  <w:style w:type="paragraph" w:styleId="a4">
    <w:name w:val="header"/>
    <w:basedOn w:val="a"/>
    <w:link w:val="a5"/>
    <w:uiPriority w:val="99"/>
    <w:unhideWhenUsed/>
    <w:rsid w:val="00F46DB8"/>
    <w:pPr>
      <w:tabs>
        <w:tab w:val="center" w:pos="4252"/>
        <w:tab w:val="right" w:pos="8504"/>
      </w:tabs>
      <w:snapToGrid w:val="0"/>
    </w:pPr>
  </w:style>
  <w:style w:type="character" w:customStyle="1" w:styleId="a5">
    <w:name w:val="ヘッダー (文字)"/>
    <w:basedOn w:val="a0"/>
    <w:link w:val="a4"/>
    <w:uiPriority w:val="99"/>
    <w:rsid w:val="00F46DB8"/>
  </w:style>
  <w:style w:type="paragraph" w:styleId="a6">
    <w:name w:val="footer"/>
    <w:basedOn w:val="a"/>
    <w:link w:val="a7"/>
    <w:uiPriority w:val="99"/>
    <w:unhideWhenUsed/>
    <w:rsid w:val="00F46DB8"/>
    <w:pPr>
      <w:tabs>
        <w:tab w:val="center" w:pos="4252"/>
        <w:tab w:val="right" w:pos="8504"/>
      </w:tabs>
      <w:snapToGrid w:val="0"/>
    </w:pPr>
  </w:style>
  <w:style w:type="character" w:customStyle="1" w:styleId="a7">
    <w:name w:val="フッター (文字)"/>
    <w:basedOn w:val="a0"/>
    <w:link w:val="a6"/>
    <w:uiPriority w:val="99"/>
    <w:rsid w:val="00F46DB8"/>
  </w:style>
  <w:style w:type="table" w:styleId="a8">
    <w:name w:val="Table Grid"/>
    <w:basedOn w:val="a1"/>
    <w:uiPriority w:val="39"/>
    <w:rsid w:val="001D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USR_NANTO</dc:creator>
  <cp:keywords/>
  <dc:description/>
  <cp:lastModifiedBy>USR_NANTO</cp:lastModifiedBy>
  <cp:revision>19</cp:revision>
  <cp:lastPrinted>2023-02-09T05:22:00Z</cp:lastPrinted>
  <dcterms:created xsi:type="dcterms:W3CDTF">2022-09-23T01:06:00Z</dcterms:created>
  <dcterms:modified xsi:type="dcterms:W3CDTF">2023-03-23T08:25:00Z</dcterms:modified>
</cp:coreProperties>
</file>